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5F3D" w14:textId="77777777" w:rsidR="006C0EC0" w:rsidRPr="006C0EC0" w:rsidRDefault="005B4635" w:rsidP="006C0EC0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27BF20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09.95pt;margin-top:15.05pt;width:50.4pt;height:50.4pt;z-index:251659264" o:allowincell="f">
            <v:imagedata r:id="rId8" o:title=""/>
            <w10:wrap type="topAndBottom"/>
          </v:shape>
          <o:OLEObject Type="Embed" ProgID="MSPhotoEd.3" ShapeID="_x0000_s1034" DrawAspect="Content" ObjectID="_1718711925" r:id="rId9"/>
        </w:object>
      </w:r>
      <w:r w:rsidR="006C0EC0" w:rsidRPr="006C0EC0">
        <w:rPr>
          <w:sz w:val="28"/>
          <w:szCs w:val="28"/>
        </w:rPr>
        <w:t xml:space="preserve">Администрация Орловского сельсовета </w:t>
      </w:r>
    </w:p>
    <w:p w14:paraId="51CD8724" w14:textId="77777777" w:rsidR="006C0EC0" w:rsidRPr="006C0EC0" w:rsidRDefault="006C0EC0" w:rsidP="006C0EC0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6C0EC0">
        <w:rPr>
          <w:sz w:val="28"/>
          <w:szCs w:val="28"/>
        </w:rPr>
        <w:t>Дзержинского района</w:t>
      </w:r>
    </w:p>
    <w:p w14:paraId="54C66424" w14:textId="77777777" w:rsidR="006C0EC0" w:rsidRPr="006C0EC0" w:rsidRDefault="006C0EC0" w:rsidP="006C0EC0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6C0EC0">
        <w:rPr>
          <w:sz w:val="28"/>
          <w:szCs w:val="28"/>
        </w:rPr>
        <w:t>Красноярского края</w:t>
      </w:r>
    </w:p>
    <w:p w14:paraId="59FCA0C7" w14:textId="77777777" w:rsidR="006C0EC0" w:rsidRPr="006C0EC0" w:rsidRDefault="006C0EC0" w:rsidP="006C0EC0">
      <w:pPr>
        <w:overflowPunct/>
        <w:autoSpaceDE/>
        <w:autoSpaceDN/>
        <w:adjustRightInd/>
        <w:jc w:val="center"/>
        <w:rPr>
          <w:sz w:val="28"/>
        </w:rPr>
      </w:pPr>
    </w:p>
    <w:p w14:paraId="4BB0DB1E" w14:textId="2DB52790" w:rsidR="006C0EC0" w:rsidRDefault="006C0EC0" w:rsidP="006C0EC0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6C0EC0">
        <w:rPr>
          <w:sz w:val="28"/>
          <w:szCs w:val="28"/>
        </w:rPr>
        <w:t xml:space="preserve">  ПОСТАНОВЛЕНИЕ</w:t>
      </w:r>
    </w:p>
    <w:p w14:paraId="19BB9183" w14:textId="36931D4D" w:rsidR="006C0EC0" w:rsidRPr="006C0EC0" w:rsidRDefault="006C0EC0" w:rsidP="006C0EC0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AD2EC28" w14:textId="66E9AD95" w:rsidR="006C0EC0" w:rsidRPr="006C0EC0" w:rsidRDefault="006C0EC0" w:rsidP="006C0EC0">
      <w:pPr>
        <w:overflowPunct/>
        <w:autoSpaceDE/>
        <w:autoSpaceDN/>
        <w:adjustRightInd/>
        <w:jc w:val="center"/>
        <w:rPr>
          <w:rFonts w:ascii="Times New Roman Cyr Bold" w:hAnsi="Times New Roman Cyr Bold"/>
          <w:b/>
          <w:sz w:val="20"/>
        </w:rPr>
      </w:pPr>
      <w:r w:rsidRPr="006C0EC0">
        <w:rPr>
          <w:rFonts w:ascii="Times New Roman Cyr Bold" w:hAnsi="Times New Roman Cyr Bold"/>
          <w:sz w:val="20"/>
        </w:rPr>
        <w:t>с.</w:t>
      </w:r>
      <w:r>
        <w:rPr>
          <w:rFonts w:ascii="Times New Roman Cyr Bold" w:hAnsi="Times New Roman Cyr Bold"/>
          <w:sz w:val="20"/>
        </w:rPr>
        <w:t xml:space="preserve"> </w:t>
      </w:r>
      <w:r w:rsidRPr="006C0EC0">
        <w:rPr>
          <w:rFonts w:ascii="Times New Roman Cyr Bold" w:hAnsi="Times New Roman Cyr Bold"/>
          <w:sz w:val="20"/>
        </w:rPr>
        <w:t>Орловка</w:t>
      </w:r>
    </w:p>
    <w:p w14:paraId="68BAA7B3" w14:textId="2F1ACF50" w:rsidR="006C0EC0" w:rsidRPr="006C0EC0" w:rsidRDefault="006C0EC0" w:rsidP="006C0EC0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00.00.2022</w:t>
      </w:r>
      <w:r w:rsidRPr="006C0EC0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00</w:t>
      </w:r>
      <w:r w:rsidRPr="006C0EC0">
        <w:rPr>
          <w:sz w:val="28"/>
          <w:szCs w:val="28"/>
        </w:rPr>
        <w:t xml:space="preserve"> - п</w:t>
      </w:r>
    </w:p>
    <w:p w14:paraId="59897B49" w14:textId="77777777" w:rsidR="008D2D89" w:rsidRDefault="008D2D89" w:rsidP="00A677F0">
      <w:pPr>
        <w:jc w:val="both"/>
        <w:rPr>
          <w:sz w:val="28"/>
          <w:szCs w:val="28"/>
        </w:rPr>
      </w:pPr>
    </w:p>
    <w:p w14:paraId="0A4B9430" w14:textId="77777777" w:rsidR="00A0709C" w:rsidRDefault="00A0709C" w:rsidP="00A677F0">
      <w:pPr>
        <w:jc w:val="both"/>
        <w:rPr>
          <w:sz w:val="28"/>
          <w:szCs w:val="28"/>
        </w:rPr>
      </w:pPr>
    </w:p>
    <w:p w14:paraId="1080A1CC" w14:textId="77777777" w:rsidR="00A0709C" w:rsidRDefault="00A0709C" w:rsidP="00A0709C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использования</w:t>
      </w:r>
    </w:p>
    <w:p w14:paraId="31CBD6F8" w14:textId="2C4AD563" w:rsidR="00A0709C" w:rsidRDefault="00A0709C" w:rsidP="00A0709C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водных объектов общего пользования, расположенных на территории </w:t>
      </w:r>
      <w:r w:rsidR="006C0EC0">
        <w:rPr>
          <w:sz w:val="28"/>
          <w:szCs w:val="28"/>
        </w:rPr>
        <w:t>Орловского сельсовета</w:t>
      </w:r>
      <w:r>
        <w:rPr>
          <w:sz w:val="28"/>
          <w:szCs w:val="28"/>
        </w:rPr>
        <w:t xml:space="preserve"> для личных и бытовых нужд</w:t>
      </w:r>
    </w:p>
    <w:p w14:paraId="7402A2FC" w14:textId="77777777" w:rsidR="00A0709C" w:rsidRDefault="00A0709C" w:rsidP="00A0709C">
      <w:pPr>
        <w:rPr>
          <w:sz w:val="28"/>
          <w:szCs w:val="28"/>
        </w:rPr>
      </w:pPr>
    </w:p>
    <w:p w14:paraId="243394E9" w14:textId="77777777" w:rsidR="00A0709C" w:rsidRDefault="00A0709C" w:rsidP="00A0709C">
      <w:pPr>
        <w:rPr>
          <w:sz w:val="28"/>
          <w:szCs w:val="28"/>
        </w:rPr>
      </w:pPr>
    </w:p>
    <w:p w14:paraId="69E46FC1" w14:textId="16C799E5" w:rsidR="00A0709C" w:rsidRDefault="00A0709C" w:rsidP="00A07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Водным кодексом Российской Федерации, Постановлением Правительства Российской Федерации от 14.12.2006 года     № 769 «О порядке утверждения Правил охраны жизни людей на водных объектах», пунктом 28 части 1 статьи 15 Федерального закона от 06.10.2003 № 131-ФЗ «Об общих принципах организации местного самоуправления в Российской Федерации», Постановлениями Совета администрации Красноярского края от 21.04.2008г. №189-п «Об утверждении правил охраны жизни людей на водных объектах в Красноярском крае», от 31.03.2008г. №142-п «Об утверждении правил пользования водными объектами для плавания на маломерных судах в Красноярском крае», руководствуясь ст. </w:t>
      </w:r>
      <w:r w:rsidR="006C0EC0">
        <w:rPr>
          <w:sz w:val="28"/>
          <w:szCs w:val="28"/>
        </w:rPr>
        <w:t>6, 13</w:t>
      </w:r>
      <w:r>
        <w:rPr>
          <w:sz w:val="28"/>
          <w:szCs w:val="28"/>
        </w:rPr>
        <w:t xml:space="preserve"> Устава </w:t>
      </w:r>
      <w:r w:rsidR="006C0EC0">
        <w:rPr>
          <w:sz w:val="28"/>
          <w:szCs w:val="28"/>
        </w:rPr>
        <w:t>Орловского сельсовета</w:t>
      </w:r>
      <w:r>
        <w:rPr>
          <w:sz w:val="28"/>
          <w:szCs w:val="28"/>
        </w:rPr>
        <w:t xml:space="preserve"> ПОСТАНОВЛЯЮ:</w:t>
      </w:r>
    </w:p>
    <w:p w14:paraId="7BA03965" w14:textId="77777777" w:rsidR="00A0709C" w:rsidRDefault="00A0709C" w:rsidP="00A0709C">
      <w:pPr>
        <w:ind w:firstLine="708"/>
        <w:jc w:val="both"/>
        <w:rPr>
          <w:sz w:val="28"/>
          <w:szCs w:val="28"/>
        </w:rPr>
      </w:pPr>
    </w:p>
    <w:p w14:paraId="4CC6C250" w14:textId="0790E33E" w:rsidR="00A0709C" w:rsidRDefault="00A0709C" w:rsidP="00A07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правила использования водных объектов общего пользования, расположенных на территории </w:t>
      </w:r>
      <w:r w:rsidR="006C0EC0">
        <w:rPr>
          <w:sz w:val="28"/>
          <w:szCs w:val="28"/>
        </w:rPr>
        <w:t xml:space="preserve">Орловского сельсовета </w:t>
      </w:r>
      <w:r>
        <w:rPr>
          <w:sz w:val="28"/>
          <w:szCs w:val="28"/>
        </w:rPr>
        <w:t>для личных и бытовых нужд, согласно приложению</w:t>
      </w:r>
      <w:r w:rsidR="00F042FA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постановлению.</w:t>
      </w:r>
    </w:p>
    <w:p w14:paraId="00196330" w14:textId="77777777" w:rsidR="00A0709C" w:rsidRDefault="00A0709C" w:rsidP="00A07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по ГО и ЧС администрации района (Никитину С.С.) направить для ознакомления и руководства в работе настоящее постановление главам сельсоветов Дзержинского района.</w:t>
      </w:r>
    </w:p>
    <w:p w14:paraId="68FEE008" w14:textId="77777777" w:rsidR="00A0709C" w:rsidRDefault="00A0709C" w:rsidP="00A07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главам сельсоветов Дзержинского района:</w:t>
      </w:r>
    </w:p>
    <w:p w14:paraId="14E58A92" w14:textId="77777777" w:rsidR="00A0709C" w:rsidRDefault="00A0709C" w:rsidP="00A07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информирование населения об условиях использования водных объектов общего пользования для личных и бытовых нужд;</w:t>
      </w:r>
    </w:p>
    <w:p w14:paraId="4501C739" w14:textId="4DF91782" w:rsidR="00A0709C" w:rsidRDefault="00A0709C" w:rsidP="00A07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обеспечить установку соответствующих информационных знаков (стендов, аншлагов и т.п.), содержащих информацию о правилах и ограничениях водопользования на водных объектах общего пользования, расположенных на территори</w:t>
      </w:r>
      <w:r w:rsidR="00F042FA">
        <w:rPr>
          <w:sz w:val="28"/>
          <w:szCs w:val="28"/>
        </w:rPr>
        <w:t>и Орловского сельсовета.</w:t>
      </w:r>
    </w:p>
    <w:p w14:paraId="7044BAC8" w14:textId="77777777" w:rsidR="00A0709C" w:rsidRDefault="00A0709C" w:rsidP="00A0709C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14:paraId="17BE8C23" w14:textId="547B033A" w:rsidR="00A0709C" w:rsidRDefault="00A0709C" w:rsidP="00A0709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6C0EC0" w:rsidRPr="006C0EC0">
        <w:rPr>
          <w:rFonts w:eastAsia="Calibri"/>
          <w:sz w:val="28"/>
          <w:szCs w:val="28"/>
          <w:lang w:eastAsia="en-US"/>
        </w:rPr>
        <w:t xml:space="preserve">Постановление вступает в силу в день, следующий за днем его официального опубликования </w:t>
      </w:r>
      <w:r w:rsidR="006C0EC0">
        <w:rPr>
          <w:rFonts w:eastAsia="Calibri"/>
          <w:sz w:val="28"/>
          <w:szCs w:val="28"/>
          <w:lang w:eastAsia="en-US"/>
        </w:rPr>
        <w:t>в периодическом печатном издании «Депутатские вести»</w:t>
      </w:r>
      <w:r w:rsidR="00F042FA">
        <w:rPr>
          <w:rFonts w:eastAsia="Calibri"/>
          <w:sz w:val="28"/>
          <w:szCs w:val="28"/>
          <w:lang w:eastAsia="en-US"/>
        </w:rPr>
        <w:t xml:space="preserve"> и подлежит размещению на официальном сайте администрации Орловского сельсовета в сети «Интернет».</w:t>
      </w:r>
    </w:p>
    <w:p w14:paraId="0412C966" w14:textId="77777777" w:rsidR="00A0709C" w:rsidRDefault="00A0709C" w:rsidP="00A0709C">
      <w:pPr>
        <w:shd w:val="clear" w:color="auto" w:fill="FFFFFF"/>
        <w:tabs>
          <w:tab w:val="left" w:pos="0"/>
          <w:tab w:val="left" w:pos="710"/>
        </w:tabs>
        <w:jc w:val="both"/>
        <w:rPr>
          <w:color w:val="000000"/>
          <w:sz w:val="28"/>
          <w:szCs w:val="28"/>
        </w:rPr>
      </w:pPr>
    </w:p>
    <w:p w14:paraId="5FC507BF" w14:textId="77777777" w:rsidR="003F3447" w:rsidRDefault="003F3447" w:rsidP="00494DDE">
      <w:pPr>
        <w:contextualSpacing/>
        <w:jc w:val="both"/>
        <w:rPr>
          <w:sz w:val="28"/>
          <w:szCs w:val="28"/>
        </w:rPr>
      </w:pPr>
    </w:p>
    <w:p w14:paraId="24C72559" w14:textId="77777777" w:rsidR="00C97712" w:rsidRDefault="00C97712" w:rsidP="00494DDE">
      <w:pPr>
        <w:contextualSpacing/>
        <w:jc w:val="both"/>
        <w:rPr>
          <w:sz w:val="28"/>
          <w:szCs w:val="28"/>
        </w:rPr>
      </w:pPr>
    </w:p>
    <w:p w14:paraId="06F07D95" w14:textId="77777777" w:rsidR="00F812B2" w:rsidRPr="00F517E2" w:rsidRDefault="00F812B2" w:rsidP="00494DDE">
      <w:pPr>
        <w:contextualSpacing/>
        <w:jc w:val="both"/>
        <w:rPr>
          <w:sz w:val="28"/>
          <w:szCs w:val="28"/>
        </w:rPr>
      </w:pPr>
    </w:p>
    <w:p w14:paraId="530E8416" w14:textId="48E7FD67" w:rsidR="00F26E30" w:rsidRDefault="00FE5C6D" w:rsidP="00C97712">
      <w:pPr>
        <w:contextualSpacing/>
        <w:jc w:val="both"/>
        <w:rPr>
          <w:sz w:val="28"/>
          <w:szCs w:val="28"/>
        </w:rPr>
      </w:pPr>
      <w:r w:rsidRPr="00F517E2">
        <w:rPr>
          <w:sz w:val="28"/>
          <w:szCs w:val="28"/>
        </w:rPr>
        <w:t xml:space="preserve">Глава </w:t>
      </w:r>
      <w:r w:rsidR="006C0EC0">
        <w:rPr>
          <w:sz w:val="28"/>
          <w:szCs w:val="28"/>
        </w:rPr>
        <w:t>сельсовета</w:t>
      </w:r>
      <w:r w:rsidRPr="00F517E2">
        <w:rPr>
          <w:sz w:val="28"/>
          <w:szCs w:val="28"/>
        </w:rPr>
        <w:tab/>
      </w:r>
      <w:r w:rsidRPr="00F517E2">
        <w:rPr>
          <w:sz w:val="28"/>
          <w:szCs w:val="28"/>
        </w:rPr>
        <w:tab/>
      </w:r>
      <w:r w:rsidRPr="00F517E2">
        <w:rPr>
          <w:sz w:val="28"/>
          <w:szCs w:val="28"/>
        </w:rPr>
        <w:tab/>
      </w:r>
      <w:r w:rsidRPr="00F517E2">
        <w:rPr>
          <w:sz w:val="28"/>
          <w:szCs w:val="28"/>
        </w:rPr>
        <w:tab/>
      </w:r>
      <w:r w:rsidRPr="00F517E2">
        <w:rPr>
          <w:sz w:val="28"/>
          <w:szCs w:val="28"/>
        </w:rPr>
        <w:tab/>
      </w:r>
      <w:r w:rsidR="006C0EC0">
        <w:rPr>
          <w:sz w:val="28"/>
          <w:szCs w:val="28"/>
        </w:rPr>
        <w:t xml:space="preserve">                                    В.Е. Крапивкин</w:t>
      </w:r>
    </w:p>
    <w:p w14:paraId="6EEE1A5A" w14:textId="77777777" w:rsidR="00F26E30" w:rsidRDefault="00F26E30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75F125" w14:textId="77777777" w:rsidR="00F26E30" w:rsidRDefault="00F26E30" w:rsidP="00F26E30">
      <w:pPr>
        <w:pStyle w:val="ConsPlusNormal"/>
        <w:ind w:left="576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AB0FB6C" w14:textId="77777777" w:rsidR="00F26E30" w:rsidRDefault="00F26E30" w:rsidP="00F26E30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Дзержинского района</w:t>
      </w:r>
    </w:p>
    <w:p w14:paraId="62AA360C" w14:textId="77777777" w:rsidR="00F26E30" w:rsidRDefault="00F26E30" w:rsidP="00F26E30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24.06.2022г. № 373-п</w:t>
      </w:r>
    </w:p>
    <w:p w14:paraId="36E86611" w14:textId="77777777" w:rsidR="00F26E30" w:rsidRDefault="00F26E30" w:rsidP="00F26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A06FBF" w14:textId="77777777" w:rsidR="00F26E30" w:rsidRDefault="00F26E30" w:rsidP="00F26E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EBB680" w14:textId="77777777" w:rsidR="00F26E30" w:rsidRDefault="00F26E30" w:rsidP="00F26E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>
        <w:rPr>
          <w:rFonts w:ascii="Times New Roman" w:hAnsi="Times New Roman" w:cs="Times New Roman"/>
          <w:sz w:val="24"/>
          <w:szCs w:val="24"/>
        </w:rPr>
        <w:t>ПРАВИЛА</w:t>
      </w:r>
    </w:p>
    <w:p w14:paraId="4AC5043F" w14:textId="77777777" w:rsidR="00F26E30" w:rsidRDefault="00F26E30" w:rsidP="00F26E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ВОДНЫХ ОБЪЕКТОВ ОБЩЕГО ПОЛЬЗОВАНИЯ,</w:t>
      </w:r>
    </w:p>
    <w:p w14:paraId="0340C420" w14:textId="77777777" w:rsidR="00F26E30" w:rsidRDefault="00F26E30" w:rsidP="00F26E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РАСПОЛОЖЕННЫХ НА ТЕРРИТОРИИ ДЗЕРЖИНСКОГО РАЙОНА,</w:t>
      </w:r>
    </w:p>
    <w:p w14:paraId="66B0C4EE" w14:textId="77777777" w:rsidR="00F26E30" w:rsidRDefault="00F26E30" w:rsidP="00F26E3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ДЛЯ ЛИЧНЫХ И БЫТОВЫХ НУЖД</w:t>
      </w:r>
    </w:p>
    <w:p w14:paraId="267FDF58" w14:textId="77777777" w:rsidR="00F26E30" w:rsidRDefault="00F26E30" w:rsidP="00F26E30">
      <w:pPr>
        <w:pStyle w:val="ConsPlusNormal"/>
        <w:jc w:val="center"/>
      </w:pPr>
    </w:p>
    <w:p w14:paraId="12A7E746" w14:textId="77777777" w:rsidR="00F26E30" w:rsidRDefault="00F26E30" w:rsidP="00F26E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I. ОБЩИЕ ПОЛОЖЕНИЯ</w:t>
      </w:r>
    </w:p>
    <w:p w14:paraId="4E6013AA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DF332E" w14:textId="77777777" w:rsidR="00F26E30" w:rsidRDefault="00F26E30" w:rsidP="00F26E3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использования водных объектов общего пользования, расположенных на территории Дзержинского района, для личных и бытовых нужд (далее - Правила) разработаны в соответствии с законодательством Российской Федерации и Красноярского края. Предназначены для регулирования отношений при использовании гражданами водных объектов общего пользования в районе, упорядочения антропогенной нагрузки в рекреационных зонах водных объектов, охраны жизни и здоровья граждан, обеспечения мер по охране и рациональному использованию водных ресурсов.</w:t>
      </w:r>
    </w:p>
    <w:p w14:paraId="4BBB3E0F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понятия:</w:t>
      </w:r>
    </w:p>
    <w:p w14:paraId="694890D3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водные объекты общего пользования, то есть общедоступные водные объекты, поверхностные водные объекты, расположенные на территории района, находящие в государственной или муниципальной собственности, если иное не предусмотрено действующим законодательством;</w:t>
      </w:r>
    </w:p>
    <w:p w14:paraId="1FE8E484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личные и бытовые нужды - удовлетворение существующих потребностей граждан, не связанное с осуществлением предпринимательской деятельности, путем использования ресурсов водных объектов общего пользования:</w:t>
      </w:r>
    </w:p>
    <w:p w14:paraId="44936B14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рекреационных целях, для купания, спорта, отдыха, туризма, в том числе с применением маломерных судов, водных мотоциклов и других технических средств, предназначенных для отдыха на водных объектах, любительского рыболовства;</w:t>
      </w:r>
    </w:p>
    <w:p w14:paraId="667FB0E9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хозяйственно-бытовых нужд - забора (изъятия) воды для питьевого и хозяйственно-бытового водоснабжения, ведения личного подсобного хозяйства, полива садовых, огородных и дачных земельных участков, водопоя домашних животных, заготовки льда, иных целей, не запрещенных законодательством;</w:t>
      </w:r>
    </w:p>
    <w:p w14:paraId="4BB2C1E5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водоохранная зона - территория, примыкающая к береговой линии водных объектов, режим использования и ширина которой от 50 до 200 метров в зависимости от протяженности водных объектов, устанавливается Водным кодексом Российской Федерации в целях предотвращения загрязнения, засорения и истощения водных объектов и среды обитания водных биологических ресурсов;</w:t>
      </w:r>
    </w:p>
    <w:p w14:paraId="23C55392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прибрежная защитная полоса - участок водоохранной зоны вдоль </w:t>
      </w:r>
      <w:r>
        <w:rPr>
          <w:rFonts w:ascii="Times New Roman" w:hAnsi="Times New Roman" w:cs="Times New Roman"/>
          <w:sz w:val="28"/>
          <w:szCs w:val="28"/>
        </w:rPr>
        <w:lastRenderedPageBreak/>
        <w:t>береговой линии водных объектов, ширина которой от 30 до 50 метров, устанавливается Водным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зависимости от уклона берега водного объекта. Для рек и ручьев протяженностью менее 10 километров от истока до устья водоохранная зона совпадает с прибрежной защитной полосой и составляет 50 метров;</w:t>
      </w:r>
    </w:p>
    <w:p w14:paraId="6423D8A9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береговая полоса - полоса земли вдоль береговой линии водного объекта общего пользования, предназначенная для общего пользования. Ширина береговой полосы водных объектов общего пользования составляет 20 метров.</w:t>
      </w:r>
    </w:p>
    <w:p w14:paraId="4E3BB651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каналов, а также рек и ручьев, протяженность которых от истока до устья не более чем 10 километров, ширина береговой полосы составляет 5 метров.</w:t>
      </w:r>
    </w:p>
    <w:p w14:paraId="63CE22FB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20E40D" w14:textId="77777777" w:rsidR="00F26E30" w:rsidRDefault="00F26E30" w:rsidP="00F26E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II. ПРАВА И ОБЯЗАННОСТИ ГРАЖДАН ПРИ ИСПОЛЬЗОВАНИИ ВОДНЫХ ОБЪЕКТОВ ОБЩЕГО ПОЛЬЗОВАНИЯ ДЛЯ ЛИЧНЫХ И БЫТОВЫХ НУЖД</w:t>
      </w:r>
    </w:p>
    <w:p w14:paraId="66D9C400" w14:textId="77777777" w:rsidR="00F26E30" w:rsidRDefault="00F26E30" w:rsidP="00F26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4128D0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 имеют право:</w:t>
      </w:r>
    </w:p>
    <w:p w14:paraId="1DC79439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беспрепятственного доступа к водным объектам общего пользования и бесплатного использования их для личных и бытовых нужд, если иное не предусмотрено законодательством Российской Федерации;</w:t>
      </w:r>
    </w:p>
    <w:p w14:paraId="0C8E0E53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(без применения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14:paraId="40C841CC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использовании водных объектов общего пользования граждане обязаны:</w:t>
      </w:r>
    </w:p>
    <w:p w14:paraId="5D90F910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соответствующий режим охраны водных объектов и водных биоресурсов, установленный законодательством Российской Федерации и законодательством Красноярского края, в том числе о санитарно-эпидемиологическом благополучии населения, водных биоресурсах, природных лечебных ресурсах, лечебно-оздоровительных местностях и курортах, особо охраняемых природных территориях;</w:t>
      </w:r>
    </w:p>
    <w:p w14:paraId="1DAFBF5E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требования </w:t>
      </w:r>
      <w:hyperlink r:id="rId11" w:history="1">
        <w:r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 жизни людей на водных объектах в Красноярском крае, утвержденных Постановлением Совета администрации Красноярского края от 21.04.2008 N 189-п;</w:t>
      </w:r>
    </w:p>
    <w:p w14:paraId="7A4D49D8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использование водного объекта общего пользования для личных и бытовых нужд, не нарушая прав других граждан, не создавая препятствий водопользователям, осуществляющим пользование водными объектами на основаниях, установленных законодательством Российской Федерации, а также помех и опасности для судоходства;</w:t>
      </w:r>
    </w:p>
    <w:p w14:paraId="0216D55D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для питьевых и хозяйственно-бытовых целей защищенные от загрязнения и засорения поверхностные водные объекты общего пользования, пригодность которых для указанных целей определяется на основании санитарно-эпидемиологических заключений;</w:t>
      </w:r>
    </w:p>
    <w:p w14:paraId="410407DC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запреты и ограничения на купание в водных объектах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пользования, в том числе при проведении религиозных мероприятий;</w:t>
      </w:r>
    </w:p>
    <w:p w14:paraId="52AE49CE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посильную помощь терпящим бедствие на воде;</w:t>
      </w:r>
    </w:p>
    <w:p w14:paraId="03524E3D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уполномоченные органы государственной власти и органы местного самоуправления об авариях и иных чрезвычайных ситуациях на водных объектах по месту выявления.</w:t>
      </w:r>
    </w:p>
    <w:p w14:paraId="07902AF1" w14:textId="77777777" w:rsidR="00F26E30" w:rsidRDefault="00F26E30" w:rsidP="00F26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CC1C8C" w14:textId="77777777" w:rsidR="00F26E30" w:rsidRDefault="00F26E30" w:rsidP="00F26E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III. ЗАПРЕТЫ ПРИ ИСПОЛЬЗОВАНИИ ВОДНЫХ ОБЪЕКТОВ</w:t>
      </w:r>
    </w:p>
    <w:p w14:paraId="716FEBC8" w14:textId="77777777" w:rsidR="00F26E30" w:rsidRDefault="00F26E30" w:rsidP="00F26E30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ОБЩЕГО ПОЛЬЗОВАНИЯ ДЛЯ ЛИЧНЫХ И БЫТОВЫХ НУЖД</w:t>
      </w:r>
    </w:p>
    <w:p w14:paraId="6DB54CC4" w14:textId="77777777" w:rsidR="00F26E30" w:rsidRDefault="00F26E30" w:rsidP="00F26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4EF7CF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использовании водных объектов общего пользования для личных и бытовых нужд в соответствии с требованиями Водного </w:t>
      </w:r>
      <w:hyperlink r:id="rId12" w:history="1">
        <w:r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в Красноярском крае, утвержденными Постановлением Совета администрации Красноярского края от 21.04.2008 N 189-п, запрещается:</w:t>
      </w:r>
    </w:p>
    <w:p w14:paraId="73859CBC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засорять и загрязнять береговые полосы и территории, прилегающие к водным объектам в границах водоохранных зон;</w:t>
      </w:r>
    </w:p>
    <w:p w14:paraId="67DABEA6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границах водоохранных зон и прибрежных защитных полос сточные воды для удобрения почв, закапывать бытовые и промышленные отходы, отходы, образующиеся при содержании домашних животных;</w:t>
      </w:r>
    </w:p>
    <w:p w14:paraId="4DD0C4F0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допускать сброс в водные объекты и на берега бытового мусора, снега от уборки территорий, загрязненных сточных вод;</w:t>
      </w:r>
    </w:p>
    <w:p w14:paraId="5D2014D6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прекращать доступ граждан к водным объектам общего пользования, застраивать береговые полосы, возводить в них хозяйственные постройки и ограждения;</w:t>
      </w:r>
    </w:p>
    <w:p w14:paraId="32CC33EE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автотранспортные средства в береговой полосе и осуществлять их мойку в водных объектах;</w:t>
      </w:r>
    </w:p>
    <w:p w14:paraId="5EF0F14C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и стоянка транспортных средств в водоохранных зонах (кроме специальных транспортных средств), за исключением их движения по дорогам и стоянки на дорогах, на специально оборудованных местах, имеющих твердое покрытие;</w:t>
      </w:r>
    </w:p>
    <w:p w14:paraId="5C65E785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распашка земель, выпас сельскохозяйственных животных в границах прибрежных защитных полос;</w:t>
      </w:r>
    </w:p>
    <w:p w14:paraId="4C6FBD45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14:paraId="75BCE5BE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самовольное снятие специальных информационных щитов (аншлагов);</w:t>
      </w:r>
    </w:p>
    <w:p w14:paraId="6AC69684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 в необорудованных, незнакомых местах;</w:t>
      </w:r>
    </w:p>
    <w:p w14:paraId="5F8946C1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14:paraId="306C3D3F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подплывать к моторным, парусным судам, весельным лодкам и другим плавсредствам;</w:t>
      </w:r>
    </w:p>
    <w:p w14:paraId="43765947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14:paraId="2E4BC5E5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загрязнять и засорять водоемы;</w:t>
      </w:r>
    </w:p>
    <w:p w14:paraId="2BF3B883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распивать спиртные напитки, купаться в состоянии алкогольного опьянения;</w:t>
      </w:r>
    </w:p>
    <w:p w14:paraId="3FFA36A8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приводить с собой собак и других животных;</w:t>
      </w:r>
    </w:p>
    <w:p w14:paraId="7D0FA64A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на берегу, в раздевалках бумагу, стекло и другой мусор;</w:t>
      </w:r>
    </w:p>
    <w:p w14:paraId="5C6B6E3A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14:paraId="20707EF7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14:paraId="16C37FAF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на досках, бревнах и других не приспособленных для этого средствах (предметах);</w:t>
      </w:r>
    </w:p>
    <w:p w14:paraId="650607A8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стирка белья и купание животных в местах, отведенных для купания, и выше их по течению на расстоянии до 500 метров.</w:t>
      </w:r>
    </w:p>
    <w:p w14:paraId="3360A2E1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556C54" w14:textId="77777777" w:rsidR="00F26E30" w:rsidRDefault="00F26E30" w:rsidP="00F26E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IV. ПОРЯДОК ИНФОРМИРОВАНИЯ НАСЕЛЕНИЯ ОБ ОГРАНИЧЕНИЯХ</w:t>
      </w:r>
    </w:p>
    <w:p w14:paraId="71299D24" w14:textId="77777777" w:rsidR="00F26E30" w:rsidRDefault="00F26E30" w:rsidP="00F26E30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ВОДОПОЛЬЗОВАНИЯ НА ВОДНЫХ ОБЪЕКТАХ ОБЩЕГО ПОЛЬЗОВАНИЯ</w:t>
      </w:r>
    </w:p>
    <w:p w14:paraId="647E6AFB" w14:textId="77777777" w:rsidR="00F26E30" w:rsidRDefault="00F26E30" w:rsidP="00F26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DB1797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Места массового отдыха граждан, связанного с купанием в водных объектах общего пользования, на территории района определяются правовыми актами администраций сельсоветов района.</w:t>
      </w:r>
    </w:p>
    <w:p w14:paraId="5024F816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в местах массового отдыха граждан разъяснительной работы о требованиях настоящих Правил, а также по предупреждению несчастных случаев на водных объектах осуществляется с использованием стендов, фотографий, иных способов профилактики травматизма и охраны жизни на воде.</w:t>
      </w:r>
    </w:p>
    <w:p w14:paraId="354E43FA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а также в случае установления иных запретов, предусмотренных законодательством Российской Федерации                                   и законодательством Красноярского края.</w:t>
      </w:r>
    </w:p>
    <w:p w14:paraId="16929B73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Запреты и ограничения водопользования на территории района могут быть установлены правовыми актами органов государственной власти, по решению суда, а также правовыми актами администрации района.</w:t>
      </w:r>
    </w:p>
    <w:p w14:paraId="11624526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Использование гражданами водных объектов общего пользования может быть приостановлено или ограничено в следующих случаях:</w:t>
      </w:r>
    </w:p>
    <w:p w14:paraId="02038964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угрозы причинения вреда жизни и здоровью человека;</w:t>
      </w:r>
    </w:p>
    <w:p w14:paraId="5CBA78D9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чрезвычайных ситуаций природного или техногенного характера;</w:t>
      </w:r>
    </w:p>
    <w:p w14:paraId="78BB0D86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причинения вреда окружающей среде.</w:t>
      </w:r>
    </w:p>
    <w:p w14:paraId="3B02C5B7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Информация об ограничении водопользования на водных объектах общего пользования, устанавливаемыми муниципальными правовыми актами, доводится до сведения населения через средства массовой информации. Для этого используются печатные и иные информационные издания, телевидение, радио, информационно-телекоммуникационные каналы сети Интернет, включая официальный сайт администрации района. Кроме этого, информация о запретах и ограничениях доводится посредством установки специальных информационных знаков, стендов и щитов вдоль берегов водных объектов общего пользования.</w:t>
      </w:r>
    </w:p>
    <w:p w14:paraId="7467D704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Размещение информации о местах массового отдыха у воды, изготовление и установка в целях безопасности средств оповещения о запретах и ограничениях водопользования на водных объектах общего пользования, представление экологической информации по вопросам использования и охраны водных объектов осуществляется органами администрации района и администрациями сельсоветов в соответствии с функциональными обязанностями и полномочиями.</w:t>
      </w:r>
    </w:p>
    <w:p w14:paraId="4EB0B6FA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687ED7" w14:textId="77777777" w:rsidR="00F26E30" w:rsidRDefault="00F26E30" w:rsidP="00F26E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V. ОТВЕТСТВЕННОСТЬ ЗА НАРУШЕНИЕ НАСТОЯЩИХ ПРАВИЛ</w:t>
      </w:r>
    </w:p>
    <w:p w14:paraId="7FD6FF21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068D18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14:paraId="745FD883" w14:textId="77777777" w:rsidR="00F26E30" w:rsidRDefault="00F26E30" w:rsidP="00F26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Устранение последствий неправомерных действий, приведших к ухудшению состояния водных объектов, в том числе устранение допущенных загрязнений и возмещение причиненного вреда, производится виновными лицами.</w:t>
      </w:r>
    </w:p>
    <w:sectPr w:rsidR="00F26E30" w:rsidSect="00D11DB1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9C05" w14:textId="77777777" w:rsidR="005B4635" w:rsidRDefault="005B4635">
      <w:r>
        <w:separator/>
      </w:r>
    </w:p>
  </w:endnote>
  <w:endnote w:type="continuationSeparator" w:id="0">
    <w:p w14:paraId="69F9B46E" w14:textId="77777777" w:rsidR="005B4635" w:rsidRDefault="005B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9A80" w14:textId="77777777" w:rsidR="005B4635" w:rsidRDefault="005B4635">
      <w:r>
        <w:separator/>
      </w:r>
    </w:p>
  </w:footnote>
  <w:footnote w:type="continuationSeparator" w:id="0">
    <w:p w14:paraId="6A67FBE8" w14:textId="77777777" w:rsidR="005B4635" w:rsidRDefault="005B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B8F0FCB"/>
    <w:multiLevelType w:val="multilevel"/>
    <w:tmpl w:val="2B70D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D3E60"/>
    <w:multiLevelType w:val="multilevel"/>
    <w:tmpl w:val="629C6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A2AAA"/>
    <w:multiLevelType w:val="hybridMultilevel"/>
    <w:tmpl w:val="9648AE9A"/>
    <w:lvl w:ilvl="0" w:tplc="BA6C37D2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9A21D7"/>
    <w:multiLevelType w:val="hybridMultilevel"/>
    <w:tmpl w:val="1570C1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128"/>
    <w:multiLevelType w:val="multilevel"/>
    <w:tmpl w:val="6B727EF4"/>
    <w:lvl w:ilvl="0">
      <w:start w:val="1"/>
      <w:numFmt w:val="upperRoman"/>
      <w:lvlText w:val="%1."/>
      <w:lvlJc w:val="left"/>
      <w:pPr>
        <w:ind w:left="80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6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20" w:hanging="144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2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8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8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hint="default"/>
        <w:color w:val="000000"/>
        <w:sz w:val="24"/>
      </w:rPr>
    </w:lvl>
  </w:abstractNum>
  <w:abstractNum w:abstractNumId="8" w15:restartNumberingAfterBreak="0">
    <w:nsid w:val="2DBF2937"/>
    <w:multiLevelType w:val="hybridMultilevel"/>
    <w:tmpl w:val="A5FADA08"/>
    <w:lvl w:ilvl="0" w:tplc="8354C7B2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7B70D0"/>
    <w:multiLevelType w:val="multilevel"/>
    <w:tmpl w:val="46AA3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6E706D"/>
    <w:multiLevelType w:val="multilevel"/>
    <w:tmpl w:val="A4F61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E467C2"/>
    <w:multiLevelType w:val="hybridMultilevel"/>
    <w:tmpl w:val="DAF688CE"/>
    <w:lvl w:ilvl="0" w:tplc="D2C66C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2397379">
    <w:abstractNumId w:val="1"/>
  </w:num>
  <w:num w:numId="2" w16cid:durableId="1398359437">
    <w:abstractNumId w:val="0"/>
  </w:num>
  <w:num w:numId="3" w16cid:durableId="41447077">
    <w:abstractNumId w:val="6"/>
  </w:num>
  <w:num w:numId="4" w16cid:durableId="457648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2816810">
    <w:abstractNumId w:val="13"/>
  </w:num>
  <w:num w:numId="6" w16cid:durableId="1092161035">
    <w:abstractNumId w:val="11"/>
  </w:num>
  <w:num w:numId="7" w16cid:durableId="1202939790">
    <w:abstractNumId w:val="5"/>
  </w:num>
  <w:num w:numId="8" w16cid:durableId="962537187">
    <w:abstractNumId w:val="10"/>
  </w:num>
  <w:num w:numId="9" w16cid:durableId="251549276">
    <w:abstractNumId w:val="7"/>
  </w:num>
  <w:num w:numId="10" w16cid:durableId="1935698467">
    <w:abstractNumId w:val="4"/>
  </w:num>
  <w:num w:numId="11" w16cid:durableId="1834488474">
    <w:abstractNumId w:val="9"/>
  </w:num>
  <w:num w:numId="12" w16cid:durableId="510726396">
    <w:abstractNumId w:val="2"/>
  </w:num>
  <w:num w:numId="13" w16cid:durableId="805313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51064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03A4"/>
    <w:rsid w:val="000026F8"/>
    <w:rsid w:val="0000503E"/>
    <w:rsid w:val="00005359"/>
    <w:rsid w:val="00010874"/>
    <w:rsid w:val="000152D0"/>
    <w:rsid w:val="00021A81"/>
    <w:rsid w:val="00023251"/>
    <w:rsid w:val="0002782E"/>
    <w:rsid w:val="00027EEB"/>
    <w:rsid w:val="00046C08"/>
    <w:rsid w:val="00051617"/>
    <w:rsid w:val="0005595A"/>
    <w:rsid w:val="00056F9F"/>
    <w:rsid w:val="00060E7B"/>
    <w:rsid w:val="00066AC7"/>
    <w:rsid w:val="000709EC"/>
    <w:rsid w:val="0007540D"/>
    <w:rsid w:val="000843A6"/>
    <w:rsid w:val="00087670"/>
    <w:rsid w:val="0009039D"/>
    <w:rsid w:val="0009328F"/>
    <w:rsid w:val="000977C6"/>
    <w:rsid w:val="000A0E51"/>
    <w:rsid w:val="000A3128"/>
    <w:rsid w:val="000B29BB"/>
    <w:rsid w:val="000B657B"/>
    <w:rsid w:val="000C1423"/>
    <w:rsid w:val="000D1770"/>
    <w:rsid w:val="000D56DA"/>
    <w:rsid w:val="000D5A9F"/>
    <w:rsid w:val="000D6D09"/>
    <w:rsid w:val="000E1D0C"/>
    <w:rsid w:val="000E5046"/>
    <w:rsid w:val="000F6102"/>
    <w:rsid w:val="00105BA9"/>
    <w:rsid w:val="00107740"/>
    <w:rsid w:val="00113C0B"/>
    <w:rsid w:val="00116506"/>
    <w:rsid w:val="001177C0"/>
    <w:rsid w:val="00122A55"/>
    <w:rsid w:val="001245DD"/>
    <w:rsid w:val="00127A77"/>
    <w:rsid w:val="00134F43"/>
    <w:rsid w:val="0013735D"/>
    <w:rsid w:val="00146C43"/>
    <w:rsid w:val="00151E6E"/>
    <w:rsid w:val="001635FC"/>
    <w:rsid w:val="00165A55"/>
    <w:rsid w:val="00174A67"/>
    <w:rsid w:val="001820D6"/>
    <w:rsid w:val="00190B11"/>
    <w:rsid w:val="00191F85"/>
    <w:rsid w:val="001A5948"/>
    <w:rsid w:val="001B4B48"/>
    <w:rsid w:val="001B50C7"/>
    <w:rsid w:val="001B5BEB"/>
    <w:rsid w:val="001C580C"/>
    <w:rsid w:val="001D2B24"/>
    <w:rsid w:val="001E0C0F"/>
    <w:rsid w:val="001F2221"/>
    <w:rsid w:val="001F3510"/>
    <w:rsid w:val="001F4DE7"/>
    <w:rsid w:val="0020289C"/>
    <w:rsid w:val="00205CA2"/>
    <w:rsid w:val="00213D36"/>
    <w:rsid w:val="00216056"/>
    <w:rsid w:val="0022271B"/>
    <w:rsid w:val="0023663B"/>
    <w:rsid w:val="00242A10"/>
    <w:rsid w:val="002453EB"/>
    <w:rsid w:val="00247746"/>
    <w:rsid w:val="00250869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0377"/>
    <w:rsid w:val="002A1434"/>
    <w:rsid w:val="002B04AB"/>
    <w:rsid w:val="002B2061"/>
    <w:rsid w:val="002B29EA"/>
    <w:rsid w:val="002C2A5F"/>
    <w:rsid w:val="002C46E7"/>
    <w:rsid w:val="002C6BBF"/>
    <w:rsid w:val="002D2172"/>
    <w:rsid w:val="002D2C20"/>
    <w:rsid w:val="002E30A1"/>
    <w:rsid w:val="002E7171"/>
    <w:rsid w:val="002F1A18"/>
    <w:rsid w:val="002F3EDE"/>
    <w:rsid w:val="00300B95"/>
    <w:rsid w:val="0030502F"/>
    <w:rsid w:val="00305A30"/>
    <w:rsid w:val="00310890"/>
    <w:rsid w:val="00314EF8"/>
    <w:rsid w:val="003257B8"/>
    <w:rsid w:val="00335D92"/>
    <w:rsid w:val="00335FBB"/>
    <w:rsid w:val="00336BB9"/>
    <w:rsid w:val="00340E58"/>
    <w:rsid w:val="00346CB3"/>
    <w:rsid w:val="00347D53"/>
    <w:rsid w:val="00351746"/>
    <w:rsid w:val="00357473"/>
    <w:rsid w:val="00360703"/>
    <w:rsid w:val="003671CD"/>
    <w:rsid w:val="00374141"/>
    <w:rsid w:val="003746FA"/>
    <w:rsid w:val="00375133"/>
    <w:rsid w:val="003758D0"/>
    <w:rsid w:val="00375B9E"/>
    <w:rsid w:val="00376727"/>
    <w:rsid w:val="00381E68"/>
    <w:rsid w:val="00387702"/>
    <w:rsid w:val="00396A9C"/>
    <w:rsid w:val="003B04CC"/>
    <w:rsid w:val="003B09FA"/>
    <w:rsid w:val="003B4534"/>
    <w:rsid w:val="003B4D3D"/>
    <w:rsid w:val="003B667C"/>
    <w:rsid w:val="003C73C8"/>
    <w:rsid w:val="003D2EFE"/>
    <w:rsid w:val="003F3447"/>
    <w:rsid w:val="003F7E7C"/>
    <w:rsid w:val="00401473"/>
    <w:rsid w:val="00402F8F"/>
    <w:rsid w:val="004107DE"/>
    <w:rsid w:val="00413BEE"/>
    <w:rsid w:val="0041449A"/>
    <w:rsid w:val="00417B69"/>
    <w:rsid w:val="00417EE8"/>
    <w:rsid w:val="004229A1"/>
    <w:rsid w:val="00424834"/>
    <w:rsid w:val="00431010"/>
    <w:rsid w:val="00431201"/>
    <w:rsid w:val="004319CA"/>
    <w:rsid w:val="0043209E"/>
    <w:rsid w:val="004342D2"/>
    <w:rsid w:val="00445BB7"/>
    <w:rsid w:val="004639D4"/>
    <w:rsid w:val="00467824"/>
    <w:rsid w:val="00473AE8"/>
    <w:rsid w:val="004768C5"/>
    <w:rsid w:val="00477D8A"/>
    <w:rsid w:val="004849BD"/>
    <w:rsid w:val="00492728"/>
    <w:rsid w:val="00492F15"/>
    <w:rsid w:val="00494DDE"/>
    <w:rsid w:val="004953F0"/>
    <w:rsid w:val="004A067B"/>
    <w:rsid w:val="004A1B07"/>
    <w:rsid w:val="004A61BE"/>
    <w:rsid w:val="004A7D76"/>
    <w:rsid w:val="004B3128"/>
    <w:rsid w:val="004B64C5"/>
    <w:rsid w:val="004C0489"/>
    <w:rsid w:val="004C0CF0"/>
    <w:rsid w:val="004C1C9B"/>
    <w:rsid w:val="004C49A7"/>
    <w:rsid w:val="004C7AC0"/>
    <w:rsid w:val="004D6B13"/>
    <w:rsid w:val="004D722C"/>
    <w:rsid w:val="004D7A65"/>
    <w:rsid w:val="004E010A"/>
    <w:rsid w:val="004E6847"/>
    <w:rsid w:val="004F13C8"/>
    <w:rsid w:val="004F387F"/>
    <w:rsid w:val="00502389"/>
    <w:rsid w:val="005053C4"/>
    <w:rsid w:val="005059BF"/>
    <w:rsid w:val="00512622"/>
    <w:rsid w:val="00513FD9"/>
    <w:rsid w:val="00514906"/>
    <w:rsid w:val="00517A3A"/>
    <w:rsid w:val="00521E79"/>
    <w:rsid w:val="00531AE0"/>
    <w:rsid w:val="00540FB9"/>
    <w:rsid w:val="00544A24"/>
    <w:rsid w:val="0055079F"/>
    <w:rsid w:val="00550844"/>
    <w:rsid w:val="00552633"/>
    <w:rsid w:val="00554FF0"/>
    <w:rsid w:val="00555D42"/>
    <w:rsid w:val="005675CC"/>
    <w:rsid w:val="00576215"/>
    <w:rsid w:val="00576B9C"/>
    <w:rsid w:val="005803C9"/>
    <w:rsid w:val="00582316"/>
    <w:rsid w:val="00587E3D"/>
    <w:rsid w:val="00590675"/>
    <w:rsid w:val="00590B1C"/>
    <w:rsid w:val="00592EC6"/>
    <w:rsid w:val="00594B08"/>
    <w:rsid w:val="005A171A"/>
    <w:rsid w:val="005A4C0F"/>
    <w:rsid w:val="005A525F"/>
    <w:rsid w:val="005B4015"/>
    <w:rsid w:val="005B4635"/>
    <w:rsid w:val="005B6D8F"/>
    <w:rsid w:val="005C4F40"/>
    <w:rsid w:val="005C6BAC"/>
    <w:rsid w:val="005D4378"/>
    <w:rsid w:val="005E00DD"/>
    <w:rsid w:val="005E0C82"/>
    <w:rsid w:val="005E0FE9"/>
    <w:rsid w:val="005E1692"/>
    <w:rsid w:val="005E2813"/>
    <w:rsid w:val="005E2CD1"/>
    <w:rsid w:val="005E36B8"/>
    <w:rsid w:val="005E4B68"/>
    <w:rsid w:val="00606003"/>
    <w:rsid w:val="006131F8"/>
    <w:rsid w:val="00625A0A"/>
    <w:rsid w:val="00626408"/>
    <w:rsid w:val="00627971"/>
    <w:rsid w:val="0063054C"/>
    <w:rsid w:val="00633DFE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A500C"/>
    <w:rsid w:val="006B03A4"/>
    <w:rsid w:val="006B2008"/>
    <w:rsid w:val="006B5C84"/>
    <w:rsid w:val="006C0494"/>
    <w:rsid w:val="006C0EC0"/>
    <w:rsid w:val="006C2DA6"/>
    <w:rsid w:val="006C53DD"/>
    <w:rsid w:val="006C774A"/>
    <w:rsid w:val="006D6FE3"/>
    <w:rsid w:val="006E395E"/>
    <w:rsid w:val="006F5FF0"/>
    <w:rsid w:val="007031A4"/>
    <w:rsid w:val="00712A67"/>
    <w:rsid w:val="00720E92"/>
    <w:rsid w:val="00721F14"/>
    <w:rsid w:val="00735EF0"/>
    <w:rsid w:val="007364DD"/>
    <w:rsid w:val="00737FFA"/>
    <w:rsid w:val="00740B31"/>
    <w:rsid w:val="007578C1"/>
    <w:rsid w:val="00757D07"/>
    <w:rsid w:val="007639A7"/>
    <w:rsid w:val="00771305"/>
    <w:rsid w:val="007814A1"/>
    <w:rsid w:val="007909E0"/>
    <w:rsid w:val="00795186"/>
    <w:rsid w:val="0079632A"/>
    <w:rsid w:val="007A2A3C"/>
    <w:rsid w:val="007B0368"/>
    <w:rsid w:val="007B30DF"/>
    <w:rsid w:val="007B545E"/>
    <w:rsid w:val="007B7B44"/>
    <w:rsid w:val="007C1DC5"/>
    <w:rsid w:val="007C2694"/>
    <w:rsid w:val="007D001B"/>
    <w:rsid w:val="007D0D7D"/>
    <w:rsid w:val="007E2758"/>
    <w:rsid w:val="007E5CA8"/>
    <w:rsid w:val="007E63FF"/>
    <w:rsid w:val="007E7B00"/>
    <w:rsid w:val="007F6D02"/>
    <w:rsid w:val="0081526B"/>
    <w:rsid w:val="00822F66"/>
    <w:rsid w:val="00830E02"/>
    <w:rsid w:val="00844CEC"/>
    <w:rsid w:val="0084769E"/>
    <w:rsid w:val="00847B7B"/>
    <w:rsid w:val="00854EC1"/>
    <w:rsid w:val="00860087"/>
    <w:rsid w:val="00861ADC"/>
    <w:rsid w:val="00867920"/>
    <w:rsid w:val="00873742"/>
    <w:rsid w:val="00876E0B"/>
    <w:rsid w:val="00877EE3"/>
    <w:rsid w:val="00887E31"/>
    <w:rsid w:val="00891B84"/>
    <w:rsid w:val="008A1CBE"/>
    <w:rsid w:val="008A652A"/>
    <w:rsid w:val="008B0DCD"/>
    <w:rsid w:val="008D2D89"/>
    <w:rsid w:val="008D395F"/>
    <w:rsid w:val="008E3667"/>
    <w:rsid w:val="008E75DB"/>
    <w:rsid w:val="008F247D"/>
    <w:rsid w:val="008F413C"/>
    <w:rsid w:val="00902592"/>
    <w:rsid w:val="00907A97"/>
    <w:rsid w:val="00913CE7"/>
    <w:rsid w:val="00921966"/>
    <w:rsid w:val="00930578"/>
    <w:rsid w:val="00930F6C"/>
    <w:rsid w:val="00933D78"/>
    <w:rsid w:val="00942892"/>
    <w:rsid w:val="00942D96"/>
    <w:rsid w:val="00943DC3"/>
    <w:rsid w:val="00944802"/>
    <w:rsid w:val="0095542C"/>
    <w:rsid w:val="0095607B"/>
    <w:rsid w:val="00961FAC"/>
    <w:rsid w:val="009646EB"/>
    <w:rsid w:val="00965048"/>
    <w:rsid w:val="00967ED7"/>
    <w:rsid w:val="00973D23"/>
    <w:rsid w:val="00982DD5"/>
    <w:rsid w:val="0098430C"/>
    <w:rsid w:val="00991092"/>
    <w:rsid w:val="00994D44"/>
    <w:rsid w:val="00995642"/>
    <w:rsid w:val="009A121C"/>
    <w:rsid w:val="009A16AE"/>
    <w:rsid w:val="009B1F47"/>
    <w:rsid w:val="009B346D"/>
    <w:rsid w:val="009B4D13"/>
    <w:rsid w:val="009B6B91"/>
    <w:rsid w:val="009C0245"/>
    <w:rsid w:val="009C6877"/>
    <w:rsid w:val="009D25EB"/>
    <w:rsid w:val="009D5EA2"/>
    <w:rsid w:val="009D7415"/>
    <w:rsid w:val="009E4905"/>
    <w:rsid w:val="009F178A"/>
    <w:rsid w:val="009F375F"/>
    <w:rsid w:val="009F606F"/>
    <w:rsid w:val="009F7108"/>
    <w:rsid w:val="00A034F4"/>
    <w:rsid w:val="00A053C7"/>
    <w:rsid w:val="00A0709C"/>
    <w:rsid w:val="00A12411"/>
    <w:rsid w:val="00A146DE"/>
    <w:rsid w:val="00A24D36"/>
    <w:rsid w:val="00A26F58"/>
    <w:rsid w:val="00A41824"/>
    <w:rsid w:val="00A42C86"/>
    <w:rsid w:val="00A443A4"/>
    <w:rsid w:val="00A52C84"/>
    <w:rsid w:val="00A562F4"/>
    <w:rsid w:val="00A61377"/>
    <w:rsid w:val="00A655A6"/>
    <w:rsid w:val="00A677F0"/>
    <w:rsid w:val="00A801BB"/>
    <w:rsid w:val="00AA7A94"/>
    <w:rsid w:val="00AB018B"/>
    <w:rsid w:val="00AB2468"/>
    <w:rsid w:val="00AB3645"/>
    <w:rsid w:val="00AB744D"/>
    <w:rsid w:val="00AB7B34"/>
    <w:rsid w:val="00AC3A4E"/>
    <w:rsid w:val="00AC7CBB"/>
    <w:rsid w:val="00AD2281"/>
    <w:rsid w:val="00AE2FA1"/>
    <w:rsid w:val="00AE3645"/>
    <w:rsid w:val="00AF301A"/>
    <w:rsid w:val="00B00FD6"/>
    <w:rsid w:val="00B0175D"/>
    <w:rsid w:val="00B03C20"/>
    <w:rsid w:val="00B13EBE"/>
    <w:rsid w:val="00B2111E"/>
    <w:rsid w:val="00B2157F"/>
    <w:rsid w:val="00B23807"/>
    <w:rsid w:val="00B36106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2008"/>
    <w:rsid w:val="00BC2F2C"/>
    <w:rsid w:val="00BC5576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16BD3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0E8"/>
    <w:rsid w:val="00C755EC"/>
    <w:rsid w:val="00C835CE"/>
    <w:rsid w:val="00C86AAA"/>
    <w:rsid w:val="00C912F7"/>
    <w:rsid w:val="00C97712"/>
    <w:rsid w:val="00CA3F4A"/>
    <w:rsid w:val="00CA748C"/>
    <w:rsid w:val="00CB704E"/>
    <w:rsid w:val="00CC14D2"/>
    <w:rsid w:val="00CC67A7"/>
    <w:rsid w:val="00CD084C"/>
    <w:rsid w:val="00CE2C3F"/>
    <w:rsid w:val="00CF3FE8"/>
    <w:rsid w:val="00CF451A"/>
    <w:rsid w:val="00CF4F92"/>
    <w:rsid w:val="00CF5BB0"/>
    <w:rsid w:val="00D0555C"/>
    <w:rsid w:val="00D1047E"/>
    <w:rsid w:val="00D11DB1"/>
    <w:rsid w:val="00D15AB0"/>
    <w:rsid w:val="00D167FF"/>
    <w:rsid w:val="00D23CE1"/>
    <w:rsid w:val="00D23E10"/>
    <w:rsid w:val="00D3035A"/>
    <w:rsid w:val="00D337C6"/>
    <w:rsid w:val="00D340E0"/>
    <w:rsid w:val="00D3671B"/>
    <w:rsid w:val="00D416D4"/>
    <w:rsid w:val="00D421F6"/>
    <w:rsid w:val="00D51775"/>
    <w:rsid w:val="00D5773B"/>
    <w:rsid w:val="00D7260D"/>
    <w:rsid w:val="00D72978"/>
    <w:rsid w:val="00D75E30"/>
    <w:rsid w:val="00D951B9"/>
    <w:rsid w:val="00DA11A8"/>
    <w:rsid w:val="00DA2810"/>
    <w:rsid w:val="00DA465B"/>
    <w:rsid w:val="00DA75E7"/>
    <w:rsid w:val="00DB1AC5"/>
    <w:rsid w:val="00DB3097"/>
    <w:rsid w:val="00DC1243"/>
    <w:rsid w:val="00DC2565"/>
    <w:rsid w:val="00DC3665"/>
    <w:rsid w:val="00DC4928"/>
    <w:rsid w:val="00DC6192"/>
    <w:rsid w:val="00DD52E8"/>
    <w:rsid w:val="00DD7428"/>
    <w:rsid w:val="00DE1476"/>
    <w:rsid w:val="00DF2F20"/>
    <w:rsid w:val="00E00712"/>
    <w:rsid w:val="00E04D7E"/>
    <w:rsid w:val="00E051A1"/>
    <w:rsid w:val="00E064F2"/>
    <w:rsid w:val="00E07F96"/>
    <w:rsid w:val="00E1367B"/>
    <w:rsid w:val="00E136B9"/>
    <w:rsid w:val="00E162E5"/>
    <w:rsid w:val="00E17439"/>
    <w:rsid w:val="00E211FF"/>
    <w:rsid w:val="00E23A80"/>
    <w:rsid w:val="00E27409"/>
    <w:rsid w:val="00E31F7E"/>
    <w:rsid w:val="00E32260"/>
    <w:rsid w:val="00E329FD"/>
    <w:rsid w:val="00E4086D"/>
    <w:rsid w:val="00E42443"/>
    <w:rsid w:val="00E43061"/>
    <w:rsid w:val="00E432D3"/>
    <w:rsid w:val="00E44475"/>
    <w:rsid w:val="00E525B1"/>
    <w:rsid w:val="00E571CF"/>
    <w:rsid w:val="00E6365A"/>
    <w:rsid w:val="00E6622A"/>
    <w:rsid w:val="00E707FE"/>
    <w:rsid w:val="00EA49BC"/>
    <w:rsid w:val="00EA6CCC"/>
    <w:rsid w:val="00EA7430"/>
    <w:rsid w:val="00EB4607"/>
    <w:rsid w:val="00EC197A"/>
    <w:rsid w:val="00F02E67"/>
    <w:rsid w:val="00F042FA"/>
    <w:rsid w:val="00F058D9"/>
    <w:rsid w:val="00F10601"/>
    <w:rsid w:val="00F11492"/>
    <w:rsid w:val="00F15227"/>
    <w:rsid w:val="00F20A56"/>
    <w:rsid w:val="00F26E30"/>
    <w:rsid w:val="00F272F5"/>
    <w:rsid w:val="00F27369"/>
    <w:rsid w:val="00F31907"/>
    <w:rsid w:val="00F34146"/>
    <w:rsid w:val="00F4291E"/>
    <w:rsid w:val="00F473BA"/>
    <w:rsid w:val="00F517E2"/>
    <w:rsid w:val="00F54111"/>
    <w:rsid w:val="00F5698B"/>
    <w:rsid w:val="00F61100"/>
    <w:rsid w:val="00F617E4"/>
    <w:rsid w:val="00F61CE5"/>
    <w:rsid w:val="00F812B2"/>
    <w:rsid w:val="00F82D6B"/>
    <w:rsid w:val="00F85363"/>
    <w:rsid w:val="00F8662D"/>
    <w:rsid w:val="00F9186D"/>
    <w:rsid w:val="00F92898"/>
    <w:rsid w:val="00F94A61"/>
    <w:rsid w:val="00FA5275"/>
    <w:rsid w:val="00FA542E"/>
    <w:rsid w:val="00FA68CA"/>
    <w:rsid w:val="00FB32B4"/>
    <w:rsid w:val="00FC4CBE"/>
    <w:rsid w:val="00FD363B"/>
    <w:rsid w:val="00FD410F"/>
    <w:rsid w:val="00FE5C6D"/>
    <w:rsid w:val="00FE7C5A"/>
    <w:rsid w:val="00FF577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6C12E2BE"/>
  <w15:docId w15:val="{E5F89056-3D68-40BC-9F5A-78AB58DB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8F41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CC14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B04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nhideWhenUsed/>
    <w:qFormat/>
    <w:rsid w:val="000709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3B04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paragraph" w:styleId="7">
    <w:name w:val="heading 7"/>
    <w:basedOn w:val="a"/>
    <w:next w:val="a"/>
    <w:link w:val="70"/>
    <w:qFormat/>
    <w:rsid w:val="00CC14D2"/>
    <w:pPr>
      <w:keepNext/>
      <w:overflowPunct/>
      <w:autoSpaceDE/>
      <w:autoSpaceDN/>
      <w:adjustRightInd/>
      <w:ind w:firstLine="919"/>
      <w:jc w:val="both"/>
      <w:outlineLvl w:val="6"/>
    </w:pPr>
    <w:rPr>
      <w:b/>
      <w:bCs/>
      <w:i/>
      <w:iCs/>
      <w:szCs w:val="24"/>
    </w:rPr>
  </w:style>
  <w:style w:type="paragraph" w:styleId="8">
    <w:name w:val="heading 8"/>
    <w:basedOn w:val="a"/>
    <w:next w:val="a"/>
    <w:link w:val="80"/>
    <w:qFormat/>
    <w:rsid w:val="00CC14D2"/>
    <w:pPr>
      <w:overflowPunct/>
      <w:autoSpaceDE/>
      <w:autoSpaceDN/>
      <w:adjustRightInd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semiHidden/>
    <w:rsid w:val="00C47441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"/>
    <w:basedOn w:val="a"/>
    <w:link w:val="a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"/>
    <w:link w:val="ab"/>
    <w:unhideWhenUsed/>
    <w:rsid w:val="007B30DF"/>
    <w:pPr>
      <w:spacing w:after="120"/>
    </w:pPr>
  </w:style>
  <w:style w:type="character" w:customStyle="1" w:styleId="ab">
    <w:name w:val="Основной текст Знак"/>
    <w:basedOn w:val="a0"/>
    <w:link w:val="aa"/>
    <w:rsid w:val="007B30DF"/>
    <w:rPr>
      <w:sz w:val="24"/>
    </w:rPr>
  </w:style>
  <w:style w:type="paragraph" w:styleId="ac">
    <w:name w:val="header"/>
    <w:basedOn w:val="a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0"/>
    <w:link w:val="ac"/>
    <w:uiPriority w:val="99"/>
    <w:rsid w:val="007B30DF"/>
    <w:rPr>
      <w:sz w:val="24"/>
    </w:rPr>
  </w:style>
  <w:style w:type="character" w:styleId="ae">
    <w:name w:val="page number"/>
    <w:basedOn w:val="a0"/>
    <w:rsid w:val="007B30DF"/>
  </w:style>
  <w:style w:type="character" w:styleId="af">
    <w:name w:val="Hyperlink"/>
    <w:basedOn w:val="a0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5542C"/>
    <w:rPr>
      <w:sz w:val="24"/>
    </w:rPr>
  </w:style>
  <w:style w:type="character" w:styleId="af3">
    <w:name w:val="Strong"/>
    <w:basedOn w:val="a0"/>
    <w:qFormat/>
    <w:rsid w:val="00105BA9"/>
    <w:rPr>
      <w:b/>
      <w:bCs/>
    </w:rPr>
  </w:style>
  <w:style w:type="paragraph" w:styleId="af4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No Spacing"/>
    <w:link w:val="af6"/>
    <w:uiPriority w:val="1"/>
    <w:qFormat/>
    <w:rsid w:val="005C6BAC"/>
    <w:rPr>
      <w:sz w:val="24"/>
      <w:szCs w:val="24"/>
    </w:rPr>
  </w:style>
  <w:style w:type="character" w:styleId="af7">
    <w:name w:val="Emphasis"/>
    <w:basedOn w:val="a0"/>
    <w:uiPriority w:val="20"/>
    <w:qFormat/>
    <w:rsid w:val="005C6BAC"/>
    <w:rPr>
      <w:i/>
      <w:iCs/>
    </w:rPr>
  </w:style>
  <w:style w:type="paragraph" w:styleId="af8">
    <w:name w:val="Subtitle"/>
    <w:basedOn w:val="a"/>
    <w:link w:val="af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9">
    <w:name w:val="Подзаголовок Знак"/>
    <w:basedOn w:val="a0"/>
    <w:link w:val="af8"/>
    <w:rsid w:val="000026F8"/>
    <w:rPr>
      <w:b/>
      <w:bCs/>
      <w:sz w:val="24"/>
      <w:szCs w:val="24"/>
    </w:rPr>
  </w:style>
  <w:style w:type="paragraph" w:customStyle="1" w:styleId="afa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b">
    <w:name w:val="Основной текст_"/>
    <w:link w:val="12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3B04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rsid w:val="003B04C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24">
    <w:name w:val="Body Text Indent 2"/>
    <w:basedOn w:val="a"/>
    <w:link w:val="25"/>
    <w:unhideWhenUsed/>
    <w:rsid w:val="003B04C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B04CC"/>
    <w:rPr>
      <w:sz w:val="24"/>
    </w:rPr>
  </w:style>
  <w:style w:type="character" w:customStyle="1" w:styleId="40">
    <w:name w:val="Заголовок 4 Знак"/>
    <w:basedOn w:val="a0"/>
    <w:link w:val="4"/>
    <w:rsid w:val="000709E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fc">
    <w:name w:val="Гипертекстовая ссылка"/>
    <w:basedOn w:val="a0"/>
    <w:uiPriority w:val="99"/>
    <w:rsid w:val="008F413C"/>
    <w:rPr>
      <w:rFonts w:cs="Times New Roman"/>
      <w:b/>
      <w:bCs/>
      <w:color w:val="106BBE"/>
    </w:rPr>
  </w:style>
  <w:style w:type="paragraph" w:customStyle="1" w:styleId="afd">
    <w:name w:val="Комментарий"/>
    <w:basedOn w:val="a"/>
    <w:next w:val="a"/>
    <w:uiPriority w:val="99"/>
    <w:rsid w:val="008F413C"/>
    <w:pPr>
      <w:widowControl w:val="0"/>
      <w:overflowPunct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headertext">
    <w:name w:val="headertext"/>
    <w:basedOn w:val="a"/>
    <w:rsid w:val="008F413C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rsid w:val="008F41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e">
    <w:name w:val="Цветовое выделение"/>
    <w:uiPriority w:val="99"/>
    <w:rsid w:val="008F413C"/>
    <w:rPr>
      <w:b/>
      <w:color w:val="26282F"/>
    </w:rPr>
  </w:style>
  <w:style w:type="paragraph" w:customStyle="1" w:styleId="aff">
    <w:name w:val="Нормальный (таблица)"/>
    <w:basedOn w:val="a"/>
    <w:next w:val="a"/>
    <w:uiPriority w:val="99"/>
    <w:rsid w:val="008F413C"/>
    <w:pPr>
      <w:widowControl w:val="0"/>
      <w:overflowPunct/>
      <w:jc w:val="both"/>
    </w:pPr>
    <w:rPr>
      <w:rFonts w:ascii="Times New Roman CYR" w:eastAsiaTheme="minorEastAsia" w:hAnsi="Times New Roman CYR" w:cs="Times New Roman CYR"/>
      <w:szCs w:val="24"/>
    </w:rPr>
  </w:style>
  <w:style w:type="paragraph" w:customStyle="1" w:styleId="aff0">
    <w:name w:val="Таблицы (моноширинный)"/>
    <w:basedOn w:val="a"/>
    <w:next w:val="a"/>
    <w:rsid w:val="008F413C"/>
    <w:pPr>
      <w:widowControl w:val="0"/>
      <w:overflowPunct/>
    </w:pPr>
    <w:rPr>
      <w:rFonts w:ascii="Courier New" w:eastAsiaTheme="minorEastAsia" w:hAnsi="Courier New" w:cs="Courier New"/>
      <w:szCs w:val="24"/>
    </w:rPr>
  </w:style>
  <w:style w:type="paragraph" w:customStyle="1" w:styleId="stylet1">
    <w:name w:val="stylet1"/>
    <w:basedOn w:val="a"/>
    <w:rsid w:val="00CC14D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21">
    <w:name w:val="Заголовок 2 Знак"/>
    <w:basedOn w:val="a0"/>
    <w:link w:val="20"/>
    <w:rsid w:val="00CC14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6">
    <w:name w:val="Body Text 2"/>
    <w:basedOn w:val="a"/>
    <w:link w:val="27"/>
    <w:unhideWhenUsed/>
    <w:rsid w:val="00CC14D2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CC14D2"/>
    <w:rPr>
      <w:sz w:val="24"/>
    </w:rPr>
  </w:style>
  <w:style w:type="character" w:customStyle="1" w:styleId="70">
    <w:name w:val="Заголовок 7 Знак"/>
    <w:basedOn w:val="a0"/>
    <w:link w:val="7"/>
    <w:rsid w:val="00CC14D2"/>
    <w:rPr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CC14D2"/>
    <w:rPr>
      <w:i/>
      <w:iCs/>
      <w:sz w:val="24"/>
      <w:szCs w:val="24"/>
    </w:rPr>
  </w:style>
  <w:style w:type="character" w:customStyle="1" w:styleId="60">
    <w:name w:val="Заголовок 6 Знак"/>
    <w:link w:val="6"/>
    <w:rsid w:val="00CC14D2"/>
    <w:rPr>
      <w:b/>
      <w:i/>
      <w:iCs/>
      <w:sz w:val="28"/>
    </w:rPr>
  </w:style>
  <w:style w:type="paragraph" w:styleId="aff1">
    <w:name w:val="Plain Text"/>
    <w:basedOn w:val="a"/>
    <w:link w:val="aff2"/>
    <w:rsid w:val="00CC14D2"/>
    <w:pPr>
      <w:overflowPunct/>
      <w:autoSpaceDE/>
      <w:autoSpaceDN/>
      <w:adjustRightInd/>
      <w:ind w:firstLine="709"/>
      <w:jc w:val="both"/>
    </w:pPr>
    <w:rPr>
      <w:rFonts w:ascii="Courier New" w:eastAsia="Calibri" w:hAnsi="Courier New" w:cs="Courier New"/>
      <w:sz w:val="20"/>
    </w:rPr>
  </w:style>
  <w:style w:type="character" w:customStyle="1" w:styleId="aff2">
    <w:name w:val="Текст Знак"/>
    <w:basedOn w:val="a0"/>
    <w:link w:val="aff1"/>
    <w:rsid w:val="00CC14D2"/>
    <w:rPr>
      <w:rFonts w:ascii="Courier New" w:eastAsia="Calibri" w:hAnsi="Courier New" w:cs="Courier New"/>
    </w:rPr>
  </w:style>
  <w:style w:type="character" w:customStyle="1" w:styleId="a9">
    <w:name w:val="Обычный (Интернет) Знак"/>
    <w:aliases w:val="Обычный (Web) Знак"/>
    <w:link w:val="a8"/>
    <w:locked/>
    <w:rsid w:val="00CC14D2"/>
    <w:rPr>
      <w:rFonts w:ascii="Arial" w:eastAsia="Calibri" w:hAnsi="Arial" w:cs="Arial"/>
      <w:color w:val="000000"/>
      <w:sz w:val="18"/>
      <w:szCs w:val="18"/>
    </w:rPr>
  </w:style>
  <w:style w:type="character" w:customStyle="1" w:styleId="a7">
    <w:name w:val="Текст выноски Знак"/>
    <w:link w:val="a6"/>
    <w:semiHidden/>
    <w:rsid w:val="00CC14D2"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f3"/>
    <w:qFormat/>
    <w:rsid w:val="00CC14D2"/>
    <w:pPr>
      <w:overflowPunct/>
      <w:autoSpaceDE/>
      <w:autoSpaceDN/>
      <w:adjustRightInd/>
      <w:jc w:val="center"/>
    </w:pPr>
    <w:rPr>
      <w:b/>
      <w:caps/>
      <w:sz w:val="28"/>
    </w:rPr>
  </w:style>
  <w:style w:type="character" w:customStyle="1" w:styleId="aff3">
    <w:name w:val="Название Знак"/>
    <w:link w:val="13"/>
    <w:rsid w:val="00CC14D2"/>
    <w:rPr>
      <w:b/>
      <w:caps/>
      <w:sz w:val="28"/>
    </w:rPr>
  </w:style>
  <w:style w:type="paragraph" w:customStyle="1" w:styleId="14">
    <w:name w:val="Стиль1 Знак Знак"/>
    <w:basedOn w:val="aff4"/>
    <w:link w:val="15"/>
    <w:rsid w:val="00CC14D2"/>
    <w:pPr>
      <w:spacing w:line="360" w:lineRule="auto"/>
      <w:ind w:left="0" w:firstLine="709"/>
      <w:jc w:val="both"/>
    </w:pPr>
  </w:style>
  <w:style w:type="paragraph" w:styleId="aff4">
    <w:name w:val="Normal Indent"/>
    <w:basedOn w:val="a"/>
    <w:rsid w:val="00CC14D2"/>
    <w:pPr>
      <w:overflowPunct/>
      <w:autoSpaceDE/>
      <w:autoSpaceDN/>
      <w:adjustRightInd/>
      <w:ind w:left="708"/>
    </w:pPr>
    <w:rPr>
      <w:szCs w:val="24"/>
    </w:rPr>
  </w:style>
  <w:style w:type="character" w:customStyle="1" w:styleId="15">
    <w:name w:val="Стиль1 Знак Знак Знак"/>
    <w:link w:val="14"/>
    <w:rsid w:val="00CC14D2"/>
    <w:rPr>
      <w:sz w:val="24"/>
      <w:szCs w:val="24"/>
    </w:rPr>
  </w:style>
  <w:style w:type="paragraph" w:styleId="aff5">
    <w:name w:val="Body Text Indent"/>
    <w:basedOn w:val="a"/>
    <w:link w:val="aff6"/>
    <w:rsid w:val="00CC14D2"/>
    <w:pPr>
      <w:overflowPunct/>
      <w:autoSpaceDE/>
      <w:autoSpaceDN/>
      <w:adjustRightInd/>
      <w:spacing w:after="120"/>
      <w:ind w:left="283"/>
    </w:pPr>
    <w:rPr>
      <w:szCs w:val="24"/>
    </w:rPr>
  </w:style>
  <w:style w:type="character" w:customStyle="1" w:styleId="aff6">
    <w:name w:val="Основной текст с отступом Знак"/>
    <w:basedOn w:val="a0"/>
    <w:link w:val="aff5"/>
    <w:rsid w:val="00CC14D2"/>
    <w:rPr>
      <w:sz w:val="24"/>
      <w:szCs w:val="24"/>
    </w:rPr>
  </w:style>
  <w:style w:type="paragraph" w:styleId="HTML">
    <w:name w:val="HTML Preformatted"/>
    <w:basedOn w:val="a"/>
    <w:link w:val="HTML0"/>
    <w:rsid w:val="00CC1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C14D2"/>
    <w:rPr>
      <w:rFonts w:ascii="Courier New" w:hAnsi="Courier New" w:cs="Courier New"/>
    </w:rPr>
  </w:style>
  <w:style w:type="paragraph" w:styleId="35">
    <w:name w:val="Body Text Indent 3"/>
    <w:basedOn w:val="a"/>
    <w:link w:val="36"/>
    <w:rsid w:val="00CC14D2"/>
    <w:pPr>
      <w:suppressAutoHyphens/>
      <w:overflowPunct/>
      <w:autoSpaceDE/>
      <w:autoSpaceDN/>
      <w:adjustRightInd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6">
    <w:name w:val="Основной текст с отступом 3 Знак"/>
    <w:basedOn w:val="a0"/>
    <w:link w:val="35"/>
    <w:rsid w:val="00CC14D2"/>
    <w:rPr>
      <w:rFonts w:eastAsia="Calibri"/>
      <w:sz w:val="28"/>
      <w:szCs w:val="28"/>
      <w:lang w:eastAsia="ar-SA"/>
    </w:rPr>
  </w:style>
  <w:style w:type="paragraph" w:styleId="aff7">
    <w:name w:val="footnote text"/>
    <w:basedOn w:val="a"/>
    <w:link w:val="aff8"/>
    <w:rsid w:val="00CC14D2"/>
    <w:pPr>
      <w:overflowPunct/>
      <w:autoSpaceDE/>
      <w:autoSpaceDN/>
      <w:adjustRightInd/>
      <w:ind w:firstLine="709"/>
      <w:jc w:val="both"/>
    </w:pPr>
    <w:rPr>
      <w:rFonts w:eastAsia="Calibri"/>
      <w:sz w:val="20"/>
    </w:rPr>
  </w:style>
  <w:style w:type="character" w:customStyle="1" w:styleId="aff8">
    <w:name w:val="Текст сноски Знак"/>
    <w:basedOn w:val="a0"/>
    <w:link w:val="aff7"/>
    <w:rsid w:val="00CC14D2"/>
    <w:rPr>
      <w:rFonts w:eastAsia="Calibri"/>
    </w:rPr>
  </w:style>
  <w:style w:type="character" w:styleId="aff9">
    <w:name w:val="footnote reference"/>
    <w:rsid w:val="00CC14D2"/>
    <w:rPr>
      <w:vertAlign w:val="superscript"/>
    </w:rPr>
  </w:style>
  <w:style w:type="paragraph" w:customStyle="1" w:styleId="210">
    <w:name w:val="Основной текст 21"/>
    <w:basedOn w:val="a"/>
    <w:rsid w:val="00CC14D2"/>
    <w:pPr>
      <w:spacing w:line="360" w:lineRule="auto"/>
      <w:ind w:firstLine="709"/>
      <w:jc w:val="both"/>
    </w:pPr>
    <w:rPr>
      <w:rFonts w:ascii="Arial" w:hAnsi="Arial"/>
    </w:rPr>
  </w:style>
  <w:style w:type="paragraph" w:customStyle="1" w:styleId="Iauiue1">
    <w:name w:val="Iau?iue1"/>
    <w:rsid w:val="00CC14D2"/>
    <w:pPr>
      <w:widowControl w:val="0"/>
    </w:pPr>
  </w:style>
  <w:style w:type="paragraph" w:styleId="affa">
    <w:name w:val="Block Text"/>
    <w:basedOn w:val="a"/>
    <w:rsid w:val="00CC14D2"/>
    <w:pPr>
      <w:overflowPunct/>
      <w:autoSpaceDE/>
      <w:autoSpaceDN/>
      <w:adjustRightInd/>
      <w:ind w:left="709" w:right="-114"/>
    </w:pPr>
    <w:rPr>
      <w:sz w:val="20"/>
      <w:szCs w:val="24"/>
    </w:rPr>
  </w:style>
  <w:style w:type="character" w:customStyle="1" w:styleId="apple-converted-space">
    <w:name w:val="apple-converted-space"/>
    <w:basedOn w:val="a0"/>
    <w:rsid w:val="00CC14D2"/>
  </w:style>
  <w:style w:type="paragraph" w:customStyle="1" w:styleId="16">
    <w:name w:val="Обычный1"/>
    <w:rsid w:val="00CC14D2"/>
    <w:rPr>
      <w:sz w:val="28"/>
    </w:rPr>
  </w:style>
  <w:style w:type="paragraph" w:customStyle="1" w:styleId="stylet3">
    <w:name w:val="stylet3"/>
    <w:basedOn w:val="a"/>
    <w:rsid w:val="00CC14D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affb">
    <w:name w:val="Знак"/>
    <w:basedOn w:val="a"/>
    <w:rsid w:val="00CC14D2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37">
    <w:name w:val="Обычный3"/>
    <w:next w:val="a"/>
    <w:rsid w:val="00CC14D2"/>
  </w:style>
  <w:style w:type="paragraph" w:customStyle="1" w:styleId="28">
    <w:name w:val="заголовок 2"/>
    <w:basedOn w:val="a"/>
    <w:next w:val="a"/>
    <w:rsid w:val="00CC14D2"/>
    <w:pPr>
      <w:keepNext/>
      <w:overflowPunct/>
      <w:autoSpaceDE/>
      <w:autoSpaceDN/>
      <w:adjustRightInd/>
      <w:jc w:val="both"/>
    </w:pPr>
    <w:rPr>
      <w:sz w:val="28"/>
      <w:lang w:val="en-US"/>
    </w:rPr>
  </w:style>
  <w:style w:type="paragraph" w:customStyle="1" w:styleId="17">
    <w:name w:val="Знак1"/>
    <w:basedOn w:val="a"/>
    <w:rsid w:val="00CC14D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ed">
    <w:name w:val="Îáû÷—edûé"/>
    <w:rsid w:val="00CC14D2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CC1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CC14D2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CC14D2"/>
    <w:pPr>
      <w:widowControl w:val="0"/>
      <w:overflowPunct/>
      <w:autoSpaceDE/>
      <w:autoSpaceDN/>
      <w:adjustRightInd/>
    </w:pPr>
    <w:rPr>
      <w:snapToGrid w:val="0"/>
    </w:rPr>
  </w:style>
  <w:style w:type="paragraph" w:customStyle="1" w:styleId="18">
    <w:name w:val="Цитата1"/>
    <w:basedOn w:val="a"/>
    <w:rsid w:val="00CC14D2"/>
    <w:pPr>
      <w:ind w:left="-57" w:right="-57"/>
      <w:jc w:val="center"/>
      <w:textAlignment w:val="baseline"/>
    </w:pPr>
    <w:rPr>
      <w:b/>
      <w:sz w:val="28"/>
    </w:rPr>
  </w:style>
  <w:style w:type="paragraph" w:styleId="affc">
    <w:name w:val="caption"/>
    <w:basedOn w:val="a"/>
    <w:next w:val="a"/>
    <w:qFormat/>
    <w:rsid w:val="00CC14D2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overflowPunct/>
      <w:spacing w:line="206" w:lineRule="atLeast"/>
      <w:jc w:val="center"/>
    </w:pPr>
    <w:rPr>
      <w:b/>
      <w:bCs/>
      <w:sz w:val="16"/>
      <w:szCs w:val="16"/>
    </w:rPr>
  </w:style>
  <w:style w:type="paragraph" w:customStyle="1" w:styleId="affd">
    <w:name w:val="Îáû÷íûé"/>
    <w:rsid w:val="00CC14D2"/>
    <w:rPr>
      <w:lang w:val="en-US"/>
    </w:rPr>
  </w:style>
  <w:style w:type="paragraph" w:customStyle="1" w:styleId="p1">
    <w:name w:val="p1"/>
    <w:basedOn w:val="a"/>
    <w:rsid w:val="00CC14D2"/>
    <w:pPr>
      <w:overflowPunct/>
      <w:autoSpaceDE/>
      <w:autoSpaceDN/>
      <w:adjustRightInd/>
      <w:jc w:val="center"/>
    </w:pPr>
    <w:rPr>
      <w:szCs w:val="24"/>
    </w:rPr>
  </w:style>
  <w:style w:type="character" w:customStyle="1" w:styleId="t11">
    <w:name w:val="t11"/>
    <w:rsid w:val="00CC14D2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CC14D2"/>
    <w:pPr>
      <w:overflowPunct/>
      <w:autoSpaceDE/>
      <w:autoSpaceDN/>
      <w:adjustRightInd/>
    </w:pPr>
    <w:rPr>
      <w:szCs w:val="24"/>
    </w:rPr>
  </w:style>
  <w:style w:type="paragraph" w:customStyle="1" w:styleId="p3">
    <w:name w:val="p3"/>
    <w:basedOn w:val="a"/>
    <w:rsid w:val="00CC14D2"/>
    <w:pPr>
      <w:overflowPunct/>
      <w:autoSpaceDE/>
      <w:autoSpaceDN/>
      <w:adjustRightInd/>
      <w:jc w:val="both"/>
    </w:pPr>
    <w:rPr>
      <w:szCs w:val="24"/>
    </w:rPr>
  </w:style>
  <w:style w:type="character" w:customStyle="1" w:styleId="t21">
    <w:name w:val="t21"/>
    <w:rsid w:val="00CC14D2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29">
    <w:name w:val="Обычный2"/>
    <w:rsid w:val="00CC14D2"/>
  </w:style>
  <w:style w:type="paragraph" w:customStyle="1" w:styleId="19">
    <w:name w:val="Без интервала1"/>
    <w:rsid w:val="00CC14D2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CC14D2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CC14D2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e">
    <w:name w:val="çàãîëîâî"/>
    <w:basedOn w:val="a"/>
    <w:next w:val="a"/>
    <w:rsid w:val="00CC14D2"/>
    <w:pPr>
      <w:keepNext/>
      <w:widowControl w:val="0"/>
      <w:overflowPunct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CC14D2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CC14D2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CC14D2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CC14D2"/>
    <w:pPr>
      <w:numPr>
        <w:numId w:val="2"/>
      </w:numPr>
      <w:overflowPunct/>
      <w:autoSpaceDE/>
      <w:autoSpaceDN/>
      <w:adjustRightInd/>
    </w:pPr>
    <w:rPr>
      <w:sz w:val="20"/>
    </w:rPr>
  </w:style>
  <w:style w:type="paragraph" w:customStyle="1" w:styleId="1a">
    <w:name w:val="Знак Знак1 Знак"/>
    <w:basedOn w:val="a"/>
    <w:rsid w:val="00CC14D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5">
    <w:name w:val="Схема документа Знак"/>
    <w:link w:val="a4"/>
    <w:semiHidden/>
    <w:rsid w:val="00CC14D2"/>
    <w:rPr>
      <w:rFonts w:ascii="Tahoma" w:hAnsi="Tahoma" w:cs="Tahoma"/>
      <w:sz w:val="24"/>
      <w:shd w:val="clear" w:color="auto" w:fill="000080"/>
    </w:rPr>
  </w:style>
  <w:style w:type="character" w:customStyle="1" w:styleId="32">
    <w:name w:val="Основной текст 3 Знак"/>
    <w:link w:val="31"/>
    <w:rsid w:val="00CC14D2"/>
    <w:rPr>
      <w:b/>
      <w:bCs/>
      <w:sz w:val="28"/>
    </w:rPr>
  </w:style>
  <w:style w:type="paragraph" w:customStyle="1" w:styleId="110">
    <w:name w:val="Обычный11"/>
    <w:rsid w:val="00CC14D2"/>
    <w:rPr>
      <w:sz w:val="28"/>
    </w:rPr>
  </w:style>
  <w:style w:type="paragraph" w:customStyle="1" w:styleId="Default">
    <w:name w:val="Default"/>
    <w:rsid w:val="00F8536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CF4F92"/>
    <w:rPr>
      <w:sz w:val="24"/>
      <w:szCs w:val="24"/>
    </w:rPr>
  </w:style>
  <w:style w:type="paragraph" w:customStyle="1" w:styleId="2a">
    <w:name w:val="Основной текст2"/>
    <w:basedOn w:val="a"/>
    <w:rsid w:val="00AE2FA1"/>
    <w:pPr>
      <w:widowControl w:val="0"/>
      <w:shd w:val="clear" w:color="auto" w:fill="FFFFFF"/>
      <w:overflowPunct/>
      <w:autoSpaceDE/>
      <w:autoSpaceDN/>
      <w:adjustRightInd/>
      <w:spacing w:before="720" w:after="360" w:line="0" w:lineRule="atLeast"/>
      <w:jc w:val="center"/>
    </w:pPr>
    <w:rPr>
      <w:spacing w:val="7"/>
      <w:sz w:val="22"/>
      <w:szCs w:val="22"/>
      <w:lang w:eastAsia="en-US"/>
    </w:rPr>
  </w:style>
  <w:style w:type="character" w:customStyle="1" w:styleId="51">
    <w:name w:val="Основной текст (5)_"/>
    <w:link w:val="52"/>
    <w:rsid w:val="004D7A65"/>
    <w:rPr>
      <w:shd w:val="clear" w:color="auto" w:fill="FFFFFF"/>
    </w:rPr>
  </w:style>
  <w:style w:type="character" w:customStyle="1" w:styleId="61">
    <w:name w:val="Основной текст (6)_"/>
    <w:link w:val="62"/>
    <w:rsid w:val="004D7A65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D7A65"/>
    <w:pPr>
      <w:widowControl w:val="0"/>
      <w:shd w:val="clear" w:color="auto" w:fill="FFFFFF"/>
      <w:overflowPunct/>
      <w:autoSpaceDE/>
      <w:autoSpaceDN/>
      <w:adjustRightInd/>
      <w:spacing w:line="274" w:lineRule="exact"/>
    </w:pPr>
    <w:rPr>
      <w:sz w:val="20"/>
    </w:rPr>
  </w:style>
  <w:style w:type="paragraph" w:customStyle="1" w:styleId="62">
    <w:name w:val="Основной текст (6)"/>
    <w:basedOn w:val="a"/>
    <w:link w:val="61"/>
    <w:rsid w:val="004D7A65"/>
    <w:pPr>
      <w:widowControl w:val="0"/>
      <w:shd w:val="clear" w:color="auto" w:fill="FFFFFF"/>
      <w:overflowPunct/>
      <w:autoSpaceDE/>
      <w:autoSpaceDN/>
      <w:adjustRightInd/>
      <w:spacing w:before="480" w:after="60" w:line="0" w:lineRule="atLeast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3D55F42D1C02095A7D162E7DB8E8EC85D3289064CF26E712122AC4987F231DBA722DBFE0C9420EBA023A5BBEE8A08A9D02FB1D7DBBA8E5853BED274y3l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D55F42D1C02095A7D17CEACDE2D1C75D39D70349F4622F7B7EAA1ED8A2378EF56285A74ED333EAA23DA7BAECy8l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D55F42D1C02095A7D162E7DB8E8EC85D3289064CF26E712122AC4987F231DBA722DBFE0C9420EBA023A5BBEE8A08A9D02FB1D7DBBA8E5853BED274y3l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D55F42D1C02095A7D17CEACDE2D1C75D39D70349F4622F7B7EAA1ED8A2378EF56285A74ED333EAA23DA7BAECy8l8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F3689-7ADD-47FD-9528-6249585D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User</cp:lastModifiedBy>
  <cp:revision>4</cp:revision>
  <cp:lastPrinted>2022-06-24T07:47:00Z</cp:lastPrinted>
  <dcterms:created xsi:type="dcterms:W3CDTF">2022-07-05T04:41:00Z</dcterms:created>
  <dcterms:modified xsi:type="dcterms:W3CDTF">2022-07-07T08:12:00Z</dcterms:modified>
</cp:coreProperties>
</file>